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2C" w:rsidRDefault="00705A2C" w:rsidP="0060234F">
      <w:pPr>
        <w:jc w:val="center"/>
        <w:rPr>
          <w:rFonts w:eastAsia="Calibri"/>
          <w:b/>
          <w:lang w:val="ro-RO"/>
        </w:rPr>
      </w:pPr>
    </w:p>
    <w:p w:rsidR="0060234F" w:rsidRPr="008F75CF" w:rsidRDefault="0060234F" w:rsidP="0060234F">
      <w:pPr>
        <w:jc w:val="center"/>
        <w:rPr>
          <w:rFonts w:eastAsia="Calibri"/>
          <w:b/>
          <w:lang w:val="ro-RO"/>
        </w:rPr>
      </w:pPr>
      <w:r w:rsidRPr="008F75CF">
        <w:rPr>
          <w:rFonts w:eastAsia="Calibri"/>
          <w:b/>
          <w:lang w:val="ro-RO"/>
        </w:rPr>
        <w:t>TITLUL LUCRĂRII</w:t>
      </w:r>
    </w:p>
    <w:p w:rsidR="0060234F" w:rsidRPr="00BF450E" w:rsidRDefault="0060234F" w:rsidP="0060234F">
      <w:pPr>
        <w:jc w:val="center"/>
        <w:rPr>
          <w:b/>
          <w:lang w:val="ro-RO"/>
        </w:rPr>
      </w:pPr>
      <w:r w:rsidRPr="008F75CF">
        <w:rPr>
          <w:rFonts w:eastAsia="Calibri"/>
          <w:b/>
          <w:highlight w:val="lightGray"/>
          <w:lang w:val="ro-RO"/>
        </w:rPr>
        <w:t>TIMES NEW ROMAN 12, B, CENTRAT</w:t>
      </w:r>
    </w:p>
    <w:p w:rsidR="0060234F" w:rsidRPr="00575BA7" w:rsidRDefault="0060234F" w:rsidP="0060234F">
      <w:pPr>
        <w:jc w:val="center"/>
        <w:rPr>
          <w:b/>
        </w:rPr>
      </w:pPr>
    </w:p>
    <w:p w:rsidR="0060234F" w:rsidRPr="00575BA7" w:rsidRDefault="0060234F" w:rsidP="0060234F">
      <w:pPr>
        <w:jc w:val="center"/>
        <w:rPr>
          <w:b/>
        </w:rPr>
      </w:pPr>
      <w:bookmarkStart w:id="0" w:name="_Toc357085908"/>
      <w:proofErr w:type="spellStart"/>
      <w:r>
        <w:rPr>
          <w:rStyle w:val="Titlu1Caracter"/>
        </w:rPr>
        <w:t>Prenume</w:t>
      </w:r>
      <w:proofErr w:type="spellEnd"/>
      <w:r w:rsidRPr="00762ED9">
        <w:rPr>
          <w:rStyle w:val="Titlu1Caracter"/>
        </w:rPr>
        <w:t xml:space="preserve"> </w:t>
      </w:r>
      <w:bookmarkEnd w:id="0"/>
      <w:proofErr w:type="spellStart"/>
      <w:r>
        <w:rPr>
          <w:rStyle w:val="Titlu1Caracter"/>
        </w:rPr>
        <w:t>Nume</w:t>
      </w:r>
      <w:proofErr w:type="spellEnd"/>
      <w:r w:rsidRPr="00575BA7">
        <w:t>,</w:t>
      </w:r>
      <w:r w:rsidRPr="00575BA7">
        <w:rPr>
          <w:b/>
        </w:rPr>
        <w:t xml:space="preserve"> </w:t>
      </w:r>
      <w:proofErr w:type="spellStart"/>
      <w:r>
        <w:t>statut</w:t>
      </w:r>
      <w:proofErr w:type="spellEnd"/>
      <w:r>
        <w:t xml:space="preserve"> (student</w:t>
      </w:r>
      <w:r w:rsidRPr="00575BA7">
        <w:rPr>
          <w:lang w:val="ro-RO"/>
        </w:rPr>
        <w:t>,</w:t>
      </w:r>
      <w:r>
        <w:rPr>
          <w:lang w:val="ro-RO"/>
        </w:rPr>
        <w:t xml:space="preserve"> masterand, doctorand, absolvent)</w:t>
      </w:r>
      <w:r w:rsidRPr="00575BA7">
        <w:rPr>
          <w:b/>
        </w:rPr>
        <w:t xml:space="preserve"> </w:t>
      </w:r>
    </w:p>
    <w:p w:rsidR="0060234F" w:rsidRDefault="0060234F" w:rsidP="0060234F">
      <w:pPr>
        <w:ind w:right="49"/>
        <w:jc w:val="center"/>
      </w:pPr>
      <w:proofErr w:type="spellStart"/>
      <w:r>
        <w:t>Afilierea</w:t>
      </w:r>
      <w:proofErr w:type="spellEnd"/>
      <w:r>
        <w:t xml:space="preserve"> (</w:t>
      </w:r>
      <w:proofErr w:type="spellStart"/>
      <w:r w:rsidRPr="00F704AD">
        <w:t>Universitatea</w:t>
      </w:r>
      <w:proofErr w:type="spellEnd"/>
      <w:r w:rsidRPr="00F704AD">
        <w:t xml:space="preserve"> </w:t>
      </w:r>
      <w:r>
        <w:t>…</w:t>
      </w:r>
      <w:r w:rsidRPr="00F704AD">
        <w:t>,</w:t>
      </w:r>
      <w:r>
        <w:t xml:space="preserve"> </w:t>
      </w:r>
      <w:proofErr w:type="spellStart"/>
      <w:r w:rsidRPr="00F704AD">
        <w:t>Facultatea</w:t>
      </w:r>
      <w:proofErr w:type="spellEnd"/>
      <w:r w:rsidRPr="00F704AD">
        <w:t xml:space="preserve"> </w:t>
      </w:r>
      <w:r>
        <w:t>………)</w:t>
      </w:r>
    </w:p>
    <w:p w:rsidR="0060234F" w:rsidRDefault="0060234F" w:rsidP="0060234F">
      <w:pPr>
        <w:ind w:right="49"/>
        <w:jc w:val="center"/>
      </w:pPr>
      <w:proofErr w:type="gramStart"/>
      <w:r>
        <w:t>e-mail</w:t>
      </w:r>
      <w:proofErr w:type="gramEnd"/>
      <w:r>
        <w:t>: ………….</w:t>
      </w:r>
    </w:p>
    <w:p w:rsidR="0060234F" w:rsidRPr="00BF450E" w:rsidRDefault="0060234F" w:rsidP="0060234F">
      <w:pPr>
        <w:jc w:val="center"/>
        <w:rPr>
          <w:lang w:val="ro-RO"/>
        </w:rPr>
      </w:pPr>
      <w:r w:rsidRPr="008F75CF">
        <w:rPr>
          <w:rFonts w:eastAsia="Calibri"/>
          <w:highlight w:val="lightGray"/>
          <w:lang w:val="ro-RO"/>
        </w:rPr>
        <w:t>TIMES NEW ROMAN 12, CENTRAT</w:t>
      </w:r>
    </w:p>
    <w:p w:rsidR="0060234F" w:rsidRPr="00BB1F02" w:rsidRDefault="0060234F" w:rsidP="0060234F">
      <w:pPr>
        <w:ind w:right="49"/>
        <w:jc w:val="center"/>
      </w:pPr>
    </w:p>
    <w:p w:rsidR="0060234F" w:rsidRPr="004E0624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4E0624">
        <w:rPr>
          <w:b/>
          <w:i/>
          <w:sz w:val="20"/>
          <w:szCs w:val="20"/>
        </w:rPr>
        <w:t>Rezumat</w:t>
      </w:r>
      <w:proofErr w:type="spellEnd"/>
      <w:r w:rsidRPr="004E0624">
        <w:rPr>
          <w:b/>
          <w:i/>
          <w:sz w:val="20"/>
          <w:szCs w:val="20"/>
        </w:rPr>
        <w:t>:</w:t>
      </w:r>
    </w:p>
    <w:p w:rsidR="0050320D" w:rsidRPr="008F75CF" w:rsidRDefault="0037341D" w:rsidP="0050320D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0"/>
          <w:szCs w:val="20"/>
          <w:lang w:val="ro-RO"/>
        </w:rPr>
      </w:pP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unui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articol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ştiinţific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reprezintă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cartea</w:t>
      </w:r>
      <w:proofErr w:type="spellEnd"/>
      <w:r w:rsidRPr="008F016B">
        <w:rPr>
          <w:i/>
          <w:sz w:val="20"/>
          <w:szCs w:val="20"/>
        </w:rPr>
        <w:t xml:space="preserve"> de </w:t>
      </w:r>
      <w:proofErr w:type="spellStart"/>
      <w:r w:rsidRPr="008F016B">
        <w:rPr>
          <w:i/>
          <w:sz w:val="20"/>
          <w:szCs w:val="20"/>
        </w:rPr>
        <w:t>vizitǎ</w:t>
      </w:r>
      <w:proofErr w:type="spellEnd"/>
      <w:r w:rsidRPr="008F016B">
        <w:rPr>
          <w:i/>
          <w:sz w:val="20"/>
          <w:szCs w:val="20"/>
        </w:rPr>
        <w:t xml:space="preserve"> a </w:t>
      </w:r>
      <w:proofErr w:type="spellStart"/>
      <w:r w:rsidRPr="008F016B">
        <w:rPr>
          <w:i/>
          <w:sz w:val="20"/>
          <w:szCs w:val="20"/>
        </w:rPr>
        <w:t>articolului</w:t>
      </w:r>
      <w:proofErr w:type="spellEnd"/>
      <w:r w:rsidRPr="008F016B">
        <w:rPr>
          <w:i/>
          <w:sz w:val="20"/>
          <w:szCs w:val="20"/>
        </w:rPr>
        <w:t xml:space="preserve">, </w:t>
      </w:r>
      <w:proofErr w:type="spellStart"/>
      <w:r w:rsidRPr="008F016B">
        <w:rPr>
          <w:i/>
          <w:sz w:val="20"/>
          <w:szCs w:val="20"/>
        </w:rPr>
        <w:t>astfel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că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autorul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proofErr w:type="gramStart"/>
      <w:r w:rsidR="008F016B" w:rsidRPr="008F016B">
        <w:rPr>
          <w:i/>
          <w:sz w:val="20"/>
          <w:szCs w:val="20"/>
        </w:rPr>
        <w:t>este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obligat</w:t>
      </w:r>
      <w:proofErr w:type="spellEnd"/>
      <w:r w:rsidR="008F016B" w:rsidRPr="008F016B">
        <w:rPr>
          <w:i/>
          <w:sz w:val="20"/>
          <w:szCs w:val="20"/>
        </w:rPr>
        <w:t xml:space="preserve"> ca </w:t>
      </w:r>
      <w:proofErr w:type="spellStart"/>
      <w:r w:rsidR="008F016B" w:rsidRPr="008F016B">
        <w:rPr>
          <w:i/>
          <w:sz w:val="20"/>
          <w:szCs w:val="20"/>
        </w:rPr>
        <w:t>în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acestă</w:t>
      </w:r>
      <w:proofErr w:type="spellEnd"/>
      <w:r w:rsidR="008F016B" w:rsidRPr="008F016B">
        <w:rPr>
          <w:i/>
          <w:sz w:val="20"/>
          <w:szCs w:val="20"/>
        </w:rPr>
        <w:t xml:space="preserve"> parte a </w:t>
      </w:r>
      <w:proofErr w:type="spellStart"/>
      <w:r w:rsidR="008F016B" w:rsidRPr="008F016B">
        <w:rPr>
          <w:i/>
          <w:sz w:val="20"/>
          <w:szCs w:val="20"/>
        </w:rPr>
        <w:t>lucrării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să</w:t>
      </w:r>
      <w:proofErr w:type="spellEnd"/>
      <w:proofErr w:type="gram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prezinte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scurt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într</w:t>
      </w:r>
      <w:proofErr w:type="spellEnd"/>
      <w:r w:rsidR="008F016B" w:rsidRPr="008F016B">
        <w:rPr>
          <w:i/>
          <w:sz w:val="20"/>
          <w:szCs w:val="20"/>
        </w:rPr>
        <w:t xml:space="preserve">-un </w:t>
      </w:r>
      <w:proofErr w:type="spellStart"/>
      <w:r w:rsidR="008F016B" w:rsidRPr="008F016B">
        <w:rPr>
          <w:i/>
          <w:sz w:val="20"/>
          <w:szCs w:val="20"/>
        </w:rPr>
        <w:t>singur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paragraf</w:t>
      </w:r>
      <w:proofErr w:type="spellEnd"/>
      <w:r w:rsidR="008F016B" w:rsidRPr="008F016B">
        <w:rPr>
          <w:i/>
          <w:sz w:val="20"/>
          <w:szCs w:val="20"/>
        </w:rPr>
        <w:t xml:space="preserve">, </w:t>
      </w:r>
      <w:proofErr w:type="spellStart"/>
      <w:r w:rsidR="008F016B" w:rsidRPr="008F016B">
        <w:rPr>
          <w:i/>
          <w:sz w:val="20"/>
          <w:szCs w:val="20"/>
        </w:rPr>
        <w:t>fiecare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secţiune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articol</w:t>
      </w:r>
      <w:proofErr w:type="spellEnd"/>
      <w:r w:rsidR="008F016B" w:rsidRPr="008F016B">
        <w:rPr>
          <w:i/>
          <w:sz w:val="20"/>
          <w:szCs w:val="20"/>
        </w:rPr>
        <w:t>.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Citind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>,</w:t>
      </w:r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cititorul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îşi</w:t>
      </w:r>
      <w:proofErr w:type="spellEnd"/>
      <w:r w:rsidRPr="008F016B">
        <w:rPr>
          <w:i/>
          <w:sz w:val="20"/>
          <w:szCs w:val="20"/>
        </w:rPr>
        <w:t xml:space="preserve"> face o </w:t>
      </w:r>
      <w:proofErr w:type="spellStart"/>
      <w:r w:rsidRPr="008F016B">
        <w:rPr>
          <w:i/>
          <w:sz w:val="20"/>
          <w:szCs w:val="20"/>
        </w:rPr>
        <w:t>părere</w:t>
      </w:r>
      <w:proofErr w:type="spellEnd"/>
      <w:r w:rsidRPr="008F016B">
        <w:rPr>
          <w:i/>
          <w:sz w:val="20"/>
          <w:szCs w:val="20"/>
        </w:rPr>
        <w:t xml:space="preserve"> </w:t>
      </w:r>
      <w:proofErr w:type="spellStart"/>
      <w:r w:rsidRPr="008F016B">
        <w:rPr>
          <w:i/>
          <w:sz w:val="20"/>
          <w:szCs w:val="20"/>
        </w:rPr>
        <w:t>a</w:t>
      </w:r>
      <w:r w:rsidR="008F016B" w:rsidRPr="008F016B">
        <w:rPr>
          <w:i/>
          <w:sz w:val="20"/>
          <w:szCs w:val="20"/>
        </w:rPr>
        <w:t>supra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conţinutului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articolului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proofErr w:type="spellStart"/>
      <w:r w:rsidR="008F016B" w:rsidRPr="008F016B">
        <w:rPr>
          <w:i/>
          <w:sz w:val="20"/>
          <w:szCs w:val="20"/>
        </w:rPr>
        <w:t>Rezumatul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proofErr w:type="gram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completa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informaţiile</w:t>
      </w:r>
      <w:proofErr w:type="spellEnd"/>
      <w:r w:rsidR="008F016B" w:rsidRPr="008F016B">
        <w:rPr>
          <w:i/>
          <w:sz w:val="20"/>
          <w:szCs w:val="20"/>
        </w:rPr>
        <w:t xml:space="preserve"> din </w:t>
      </w:r>
      <w:proofErr w:type="spellStart"/>
      <w:r w:rsidR="008F016B" w:rsidRPr="008F016B">
        <w:rPr>
          <w:i/>
          <w:sz w:val="20"/>
          <w:szCs w:val="20"/>
        </w:rPr>
        <w:t>titlul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şi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va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convinge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cititorii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sǎ</w:t>
      </w:r>
      <w:proofErr w:type="spellEnd"/>
      <w:proofErr w:type="gram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citeascǎ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conţinutul</w:t>
      </w:r>
      <w:proofErr w:type="spellEnd"/>
      <w:r w:rsidR="008F016B" w:rsidRPr="008F016B">
        <w:rPr>
          <w:i/>
          <w:sz w:val="20"/>
          <w:szCs w:val="20"/>
        </w:rPr>
        <w:t xml:space="preserve"> </w:t>
      </w:r>
      <w:proofErr w:type="spellStart"/>
      <w:r w:rsidR="008F016B" w:rsidRPr="008F016B">
        <w:rPr>
          <w:i/>
          <w:sz w:val="20"/>
          <w:szCs w:val="20"/>
        </w:rPr>
        <w:t>lucrǎrii</w:t>
      </w:r>
      <w:proofErr w:type="spellEnd"/>
      <w:r w:rsidR="008F016B" w:rsidRPr="008F016B">
        <w:rPr>
          <w:i/>
          <w:sz w:val="20"/>
          <w:szCs w:val="20"/>
        </w:rPr>
        <w:t xml:space="preserve">. </w:t>
      </w:r>
      <w:r w:rsidR="0060234F" w:rsidRPr="008F75CF">
        <w:rPr>
          <w:rFonts w:eastAsia="Calibri"/>
          <w:i/>
          <w:sz w:val="20"/>
          <w:szCs w:val="20"/>
          <w:lang w:val="ro-RO"/>
        </w:rPr>
        <w:t xml:space="preserve">Rezumatul 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este redactat în limba română  şi cuprinde </w:t>
      </w:r>
      <w:r w:rsidR="00D60EB1">
        <w:rPr>
          <w:rFonts w:eastAsia="Calibri"/>
          <w:i/>
          <w:sz w:val="20"/>
          <w:szCs w:val="20"/>
          <w:lang w:val="ro-RO"/>
        </w:rPr>
        <w:t xml:space="preserve">între </w:t>
      </w:r>
      <w:r w:rsidR="008F016B">
        <w:rPr>
          <w:rFonts w:eastAsia="Calibri"/>
          <w:i/>
          <w:sz w:val="20"/>
          <w:szCs w:val="20"/>
          <w:lang w:val="ro-RO"/>
        </w:rPr>
        <w:t>15</w:t>
      </w:r>
      <w:r w:rsidR="00D60EB1">
        <w:rPr>
          <w:rFonts w:eastAsia="Calibri"/>
          <w:i/>
          <w:sz w:val="20"/>
          <w:szCs w:val="20"/>
          <w:lang w:val="ro-RO"/>
        </w:rPr>
        <w:t xml:space="preserve">0 şi </w:t>
      </w:r>
      <w:r w:rsidR="008F016B">
        <w:rPr>
          <w:rFonts w:eastAsia="Calibri"/>
          <w:i/>
          <w:sz w:val="20"/>
          <w:szCs w:val="20"/>
          <w:lang w:val="ro-RO"/>
        </w:rPr>
        <w:t>3</w:t>
      </w:r>
      <w:r w:rsidR="00D60EB1">
        <w:rPr>
          <w:rFonts w:eastAsia="Calibri"/>
          <w:i/>
          <w:sz w:val="20"/>
          <w:szCs w:val="20"/>
          <w:lang w:val="ro-RO"/>
        </w:rPr>
        <w:t>00 cuvinte</w:t>
      </w:r>
      <w:r w:rsidR="0060234F" w:rsidRPr="008F75CF">
        <w:rPr>
          <w:rFonts w:eastAsia="Calibri"/>
          <w:i/>
          <w:sz w:val="20"/>
          <w:szCs w:val="20"/>
          <w:lang w:val="ro-RO"/>
        </w:rPr>
        <w:t>, cu referire expresă la rezultatele cercetărilor.</w:t>
      </w:r>
      <w:r w:rsidR="0050320D" w:rsidRPr="008F75CF">
        <w:rPr>
          <w:rFonts w:eastAsia="Calibri"/>
          <w:i/>
          <w:sz w:val="20"/>
          <w:szCs w:val="20"/>
          <w:lang w:val="ro-RO"/>
        </w:rPr>
        <w:t xml:space="preserve"> Acesta</w:t>
      </w:r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cursive (Italic) </w:t>
      </w:r>
      <w:proofErr w:type="spellStart"/>
      <w:r w:rsidR="0050320D">
        <w:rPr>
          <w:i/>
          <w:iCs/>
          <w:sz w:val="20"/>
          <w:szCs w:val="20"/>
        </w:rPr>
        <w:t>şi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fie </w:t>
      </w:r>
      <w:proofErr w:type="spellStart"/>
      <w:r w:rsidR="0050320D">
        <w:rPr>
          <w:i/>
          <w:iCs/>
          <w:sz w:val="20"/>
          <w:szCs w:val="20"/>
        </w:rPr>
        <w:t>aliniat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stânga-dreapta</w:t>
      </w:r>
      <w:proofErr w:type="spellEnd"/>
      <w:r w:rsidR="0050320D">
        <w:rPr>
          <w:i/>
          <w:iCs/>
          <w:sz w:val="20"/>
          <w:szCs w:val="20"/>
        </w:rPr>
        <w:t xml:space="preserve"> ( </w:t>
      </w:r>
      <w:proofErr w:type="spellStart"/>
      <w:r w:rsidR="0050320D">
        <w:rPr>
          <w:i/>
          <w:iCs/>
          <w:sz w:val="20"/>
          <w:szCs w:val="20"/>
        </w:rPr>
        <w:t>Justiy</w:t>
      </w:r>
      <w:proofErr w:type="spellEnd"/>
      <w:r w:rsidR="0050320D">
        <w:rPr>
          <w:i/>
          <w:iCs/>
          <w:sz w:val="20"/>
          <w:szCs w:val="20"/>
        </w:rPr>
        <w:t xml:space="preserve">), </w:t>
      </w:r>
      <w:proofErr w:type="spellStart"/>
      <w:r w:rsidR="0050320D">
        <w:rPr>
          <w:i/>
          <w:iCs/>
          <w:sz w:val="20"/>
          <w:szCs w:val="20"/>
        </w:rPr>
        <w:t>aşa</w:t>
      </w:r>
      <w:proofErr w:type="spellEnd"/>
      <w:r w:rsidR="0050320D">
        <w:rPr>
          <w:i/>
          <w:iCs/>
          <w:sz w:val="20"/>
          <w:szCs w:val="20"/>
        </w:rPr>
        <w:t xml:space="preserve"> cum </w:t>
      </w:r>
      <w:proofErr w:type="spellStart"/>
      <w:r w:rsidR="0050320D">
        <w:rPr>
          <w:i/>
          <w:iCs/>
          <w:sz w:val="20"/>
          <w:szCs w:val="20"/>
        </w:rPr>
        <w:t>este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aici</w:t>
      </w:r>
      <w:proofErr w:type="spellEnd"/>
      <w:r w:rsidR="0050320D">
        <w:rPr>
          <w:i/>
          <w:iCs/>
          <w:sz w:val="20"/>
          <w:szCs w:val="20"/>
        </w:rPr>
        <w:t xml:space="preserve">, sub </w:t>
      </w:r>
      <w:proofErr w:type="spellStart"/>
      <w:r w:rsidR="0050320D">
        <w:rPr>
          <w:i/>
          <w:iCs/>
          <w:sz w:val="20"/>
          <w:szCs w:val="20"/>
        </w:rPr>
        <w:t>informaţiile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despre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autori</w:t>
      </w:r>
      <w:proofErr w:type="spellEnd"/>
      <w:r w:rsidR="0050320D">
        <w:rPr>
          <w:i/>
          <w:iCs/>
          <w:sz w:val="20"/>
          <w:szCs w:val="20"/>
        </w:rPr>
        <w:t xml:space="preserve">. </w:t>
      </w:r>
      <w:proofErr w:type="spellStart"/>
      <w:proofErr w:type="gramStart"/>
      <w:r w:rsidR="0050320D">
        <w:rPr>
          <w:i/>
          <w:iCs/>
          <w:sz w:val="20"/>
          <w:szCs w:val="20"/>
        </w:rPr>
        <w:t>Folosiţi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cuvântul</w:t>
      </w:r>
      <w:proofErr w:type="spellEnd"/>
      <w:r w:rsidR="0050320D">
        <w:rPr>
          <w:i/>
          <w:iCs/>
          <w:sz w:val="20"/>
          <w:szCs w:val="20"/>
        </w:rPr>
        <w:t xml:space="preserve"> “</w:t>
      </w:r>
      <w:proofErr w:type="spellStart"/>
      <w:r w:rsidR="0050320D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” ca </w:t>
      </w:r>
      <w:proofErr w:type="spellStart"/>
      <w:r w:rsidR="0050320D">
        <w:rPr>
          <w:i/>
          <w:iCs/>
          <w:sz w:val="20"/>
          <w:szCs w:val="20"/>
        </w:rPr>
        <w:t>titlu</w:t>
      </w:r>
      <w:proofErr w:type="spellEnd"/>
      <w:r w:rsidR="0050320D">
        <w:rPr>
          <w:i/>
          <w:iCs/>
          <w:sz w:val="20"/>
          <w:szCs w:val="20"/>
        </w:rPr>
        <w:t xml:space="preserve">,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caractere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aldine</w:t>
      </w:r>
      <w:proofErr w:type="spellEnd"/>
      <w:r w:rsidR="0050320D">
        <w:rPr>
          <w:i/>
          <w:iCs/>
          <w:sz w:val="20"/>
          <w:szCs w:val="20"/>
        </w:rPr>
        <w:t xml:space="preserve"> (bold, prima </w:t>
      </w:r>
      <w:proofErr w:type="spellStart"/>
      <w:r w:rsidR="0050320D">
        <w:rPr>
          <w:i/>
          <w:iCs/>
          <w:sz w:val="20"/>
          <w:szCs w:val="20"/>
        </w:rPr>
        <w:t>literă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majusculă</w:t>
      </w:r>
      <w:proofErr w:type="spellEnd"/>
      <w:r w:rsidR="0050320D">
        <w:rPr>
          <w:i/>
          <w:iCs/>
          <w:sz w:val="20"/>
          <w:szCs w:val="20"/>
        </w:rPr>
        <w:t>).</w:t>
      </w:r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Rezumatul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scris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cu Times </w:t>
      </w:r>
      <w:r>
        <w:rPr>
          <w:i/>
          <w:iCs/>
          <w:sz w:val="20"/>
          <w:szCs w:val="20"/>
        </w:rPr>
        <w:t xml:space="preserve">New Roman </w:t>
      </w:r>
      <w:r w:rsidR="0050320D">
        <w:rPr>
          <w:i/>
          <w:iCs/>
          <w:sz w:val="20"/>
          <w:szCs w:val="20"/>
        </w:rPr>
        <w:t xml:space="preserve">de 10, </w:t>
      </w:r>
      <w:proofErr w:type="spellStart"/>
      <w:r w:rsidR="0050320D">
        <w:rPr>
          <w:i/>
          <w:iCs/>
          <w:sz w:val="20"/>
          <w:szCs w:val="20"/>
        </w:rPr>
        <w:t>spaţiere</w:t>
      </w:r>
      <w:proofErr w:type="spellEnd"/>
      <w:r w:rsidR="0050320D">
        <w:rPr>
          <w:i/>
          <w:iCs/>
          <w:sz w:val="20"/>
          <w:szCs w:val="20"/>
        </w:rPr>
        <w:t xml:space="preserve"> la o</w:t>
      </w:r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singura</w:t>
      </w:r>
      <w:proofErr w:type="spellEnd"/>
      <w:r w:rsidR="005E2612">
        <w:rPr>
          <w:i/>
          <w:iCs/>
          <w:sz w:val="20"/>
          <w:szCs w:val="20"/>
        </w:rPr>
        <w:t xml:space="preserve"> </w:t>
      </w:r>
      <w:proofErr w:type="spellStart"/>
      <w:r w:rsidR="005E2612">
        <w:rPr>
          <w:i/>
          <w:iCs/>
          <w:sz w:val="20"/>
          <w:szCs w:val="20"/>
        </w:rPr>
        <w:t>linie</w:t>
      </w:r>
      <w:proofErr w:type="spellEnd"/>
      <w:r w:rsidR="005E2612">
        <w:rPr>
          <w:i/>
          <w:iCs/>
          <w:sz w:val="20"/>
          <w:szCs w:val="20"/>
        </w:rPr>
        <w:t xml:space="preserve"> (single). </w:t>
      </w:r>
      <w:proofErr w:type="spellStart"/>
      <w:proofErr w:type="gramStart"/>
      <w:r w:rsidR="00EF6372">
        <w:rPr>
          <w:i/>
          <w:iCs/>
          <w:sz w:val="20"/>
          <w:szCs w:val="20"/>
        </w:rPr>
        <w:t>După</w:t>
      </w:r>
      <w:proofErr w:type="spellEnd"/>
      <w:r w:rsidR="00EF6372">
        <w:rPr>
          <w:i/>
          <w:iCs/>
          <w:sz w:val="20"/>
          <w:szCs w:val="20"/>
        </w:rPr>
        <w:t xml:space="preserve"> </w:t>
      </w:r>
      <w:proofErr w:type="spellStart"/>
      <w:r w:rsidR="00EF6372">
        <w:rPr>
          <w:i/>
          <w:iCs/>
          <w:sz w:val="20"/>
          <w:szCs w:val="20"/>
        </w:rPr>
        <w:t>rezumat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lăsaţi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do</w:t>
      </w:r>
      <w:r w:rsidR="008F016B">
        <w:rPr>
          <w:i/>
          <w:iCs/>
          <w:sz w:val="20"/>
          <w:szCs w:val="20"/>
        </w:rPr>
        <w:t>uă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rânduri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libere</w:t>
      </w:r>
      <w:proofErr w:type="spellEnd"/>
      <w:r w:rsidR="008F016B">
        <w:rPr>
          <w:i/>
          <w:iCs/>
          <w:sz w:val="20"/>
          <w:szCs w:val="20"/>
        </w:rPr>
        <w:t xml:space="preserve"> (Times de 10).</w:t>
      </w:r>
      <w:proofErr w:type="gram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Vă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rugăm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să</w:t>
      </w:r>
      <w:proofErr w:type="spellEnd"/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urmaţi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50320D">
        <w:rPr>
          <w:i/>
          <w:iCs/>
          <w:sz w:val="20"/>
          <w:szCs w:val="20"/>
        </w:rPr>
        <w:t>stricteţe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intrucţiunile</w:t>
      </w:r>
      <w:proofErr w:type="spellEnd"/>
      <w:r w:rsidR="0050320D">
        <w:rPr>
          <w:i/>
          <w:iCs/>
          <w:sz w:val="20"/>
          <w:szCs w:val="20"/>
        </w:rPr>
        <w:t xml:space="preserve">. Nu </w:t>
      </w:r>
      <w:proofErr w:type="spellStart"/>
      <w:r w:rsidR="0050320D">
        <w:rPr>
          <w:i/>
          <w:iCs/>
          <w:sz w:val="20"/>
          <w:szCs w:val="20"/>
        </w:rPr>
        <w:t>trebuie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decât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înlocuiţi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textul</w:t>
      </w:r>
      <w:proofErr w:type="spellEnd"/>
      <w:r w:rsidR="0050320D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cuvintele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proofErr w:type="gramStart"/>
      <w:r w:rsidR="0050320D">
        <w:rPr>
          <w:i/>
          <w:iCs/>
          <w:sz w:val="20"/>
          <w:szCs w:val="20"/>
        </w:rPr>
        <w:t>dvs</w:t>
      </w:r>
      <w:proofErr w:type="spellEnd"/>
      <w:r w:rsidR="0050320D">
        <w:rPr>
          <w:i/>
          <w:iCs/>
          <w:sz w:val="20"/>
          <w:szCs w:val="20"/>
        </w:rPr>
        <w:t>.,</w:t>
      </w:r>
      <w:proofErr w:type="gram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să</w:t>
      </w:r>
      <w:proofErr w:type="spellEnd"/>
      <w:r w:rsidR="0050320D">
        <w:rPr>
          <w:i/>
          <w:iCs/>
          <w:sz w:val="20"/>
          <w:szCs w:val="20"/>
        </w:rPr>
        <w:t xml:space="preserve"> </w:t>
      </w:r>
      <w:proofErr w:type="spellStart"/>
      <w:r w:rsidR="0050320D">
        <w:rPr>
          <w:i/>
          <w:iCs/>
          <w:sz w:val="20"/>
          <w:szCs w:val="20"/>
        </w:rPr>
        <w:t>şter</w:t>
      </w:r>
      <w:r w:rsidR="008F016B">
        <w:rPr>
          <w:i/>
          <w:iCs/>
          <w:sz w:val="20"/>
          <w:szCs w:val="20"/>
        </w:rPr>
        <w:t>geţi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paragrafele</w:t>
      </w:r>
      <w:proofErr w:type="spellEnd"/>
      <w:r w:rsidR="008F016B">
        <w:rPr>
          <w:i/>
          <w:iCs/>
          <w:sz w:val="20"/>
          <w:szCs w:val="20"/>
        </w:rPr>
        <w:t xml:space="preserve"> </w:t>
      </w:r>
      <w:proofErr w:type="spellStart"/>
      <w:r w:rsidR="008F016B">
        <w:rPr>
          <w:i/>
          <w:iCs/>
          <w:sz w:val="20"/>
          <w:szCs w:val="20"/>
        </w:rPr>
        <w:t>umbrite</w:t>
      </w:r>
      <w:proofErr w:type="spellEnd"/>
      <w:r w:rsidR="008F016B">
        <w:rPr>
          <w:i/>
          <w:iCs/>
          <w:sz w:val="20"/>
          <w:szCs w:val="20"/>
        </w:rPr>
        <w:t xml:space="preserve"> cu </w:t>
      </w:r>
      <w:proofErr w:type="spellStart"/>
      <w:r w:rsidR="008F016B">
        <w:rPr>
          <w:i/>
          <w:iCs/>
          <w:sz w:val="20"/>
          <w:szCs w:val="20"/>
        </w:rPr>
        <w:t>gri</w:t>
      </w:r>
      <w:proofErr w:type="spellEnd"/>
      <w:r w:rsidR="008F016B">
        <w:rPr>
          <w:i/>
          <w:iCs/>
          <w:sz w:val="20"/>
          <w:szCs w:val="20"/>
        </w:rPr>
        <w:t>.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 xml:space="preserve">Times New Roman 10, </w:t>
      </w:r>
      <w:proofErr w:type="spellStart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Justify</w:t>
      </w:r>
      <w:proofErr w:type="spellEnd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, Italic</w:t>
      </w:r>
    </w:p>
    <w:p w:rsidR="0060234F" w:rsidRPr="008F75CF" w:rsidRDefault="0060234F" w:rsidP="0060234F">
      <w:pPr>
        <w:jc w:val="both"/>
        <w:rPr>
          <w:rFonts w:ascii="TimesNewRoman" w:eastAsia="Calibri" w:hAnsi="TimesNewRoman" w:cs="TimesNewRoman"/>
          <w:color w:val="000000"/>
          <w:sz w:val="20"/>
          <w:szCs w:val="20"/>
          <w:lang w:val="ro-RO"/>
        </w:rPr>
      </w:pPr>
    </w:p>
    <w:p w:rsidR="0060234F" w:rsidRPr="006D2656" w:rsidRDefault="0060234F" w:rsidP="0060234F">
      <w:pPr>
        <w:jc w:val="both"/>
        <w:rPr>
          <w:i/>
          <w:sz w:val="20"/>
          <w:szCs w:val="20"/>
        </w:rPr>
      </w:pPr>
      <w:proofErr w:type="spellStart"/>
      <w:r w:rsidRPr="006D2656">
        <w:rPr>
          <w:b/>
          <w:i/>
          <w:sz w:val="20"/>
          <w:szCs w:val="20"/>
        </w:rPr>
        <w:t>Cuvinte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proofErr w:type="spellStart"/>
      <w:r w:rsidRPr="006D2656">
        <w:rPr>
          <w:b/>
          <w:i/>
          <w:sz w:val="20"/>
          <w:szCs w:val="20"/>
        </w:rPr>
        <w:t>cheie</w:t>
      </w:r>
      <w:proofErr w:type="spellEnd"/>
      <w:r w:rsidRPr="006D2656">
        <w:rPr>
          <w:b/>
          <w:i/>
          <w:sz w:val="20"/>
          <w:szCs w:val="20"/>
        </w:rPr>
        <w:t xml:space="preserve"> </w:t>
      </w:r>
      <w:r w:rsidRPr="008F75CF">
        <w:rPr>
          <w:rFonts w:eastAsia="Calibri"/>
          <w:color w:val="000000"/>
          <w:sz w:val="20"/>
          <w:szCs w:val="20"/>
          <w:lang w:val="ro-RO"/>
        </w:rPr>
        <w:t>(min. 3 – max. 5)</w:t>
      </w:r>
      <w:r w:rsidRPr="006D2656">
        <w:rPr>
          <w:i/>
          <w:sz w:val="20"/>
          <w:szCs w:val="20"/>
        </w:rPr>
        <w:t xml:space="preserve">: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1,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2, </w:t>
      </w:r>
      <w:proofErr w:type="spellStart"/>
      <w:r w:rsidRPr="006D2656">
        <w:rPr>
          <w:i/>
          <w:sz w:val="20"/>
          <w:szCs w:val="20"/>
        </w:rPr>
        <w:t>cuvantul</w:t>
      </w:r>
      <w:proofErr w:type="spellEnd"/>
      <w:r w:rsidRPr="006D2656">
        <w:rPr>
          <w:i/>
          <w:sz w:val="20"/>
          <w:szCs w:val="20"/>
        </w:rPr>
        <w:t xml:space="preserve"> 3 …..</w:t>
      </w:r>
      <w:r w:rsidR="007B4F87">
        <w:rPr>
          <w:i/>
          <w:sz w:val="20"/>
          <w:szCs w:val="20"/>
        </w:rPr>
        <w:t xml:space="preserve"> </w:t>
      </w:r>
    </w:p>
    <w:p w:rsidR="0060234F" w:rsidRPr="008F75CF" w:rsidRDefault="0060234F" w:rsidP="0060234F">
      <w:pPr>
        <w:autoSpaceDE w:val="0"/>
        <w:autoSpaceDN w:val="0"/>
        <w:adjustRightInd w:val="0"/>
        <w:ind w:firstLine="708"/>
        <w:rPr>
          <w:rFonts w:eastAsia="Calibri"/>
          <w:i/>
          <w:color w:val="000000"/>
          <w:sz w:val="20"/>
          <w:szCs w:val="20"/>
          <w:lang w:val="ro-RO"/>
        </w:rPr>
      </w:pPr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 xml:space="preserve">Times New Roman 10, </w:t>
      </w:r>
      <w:proofErr w:type="spellStart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Justify</w:t>
      </w:r>
      <w:proofErr w:type="spellEnd"/>
      <w:r w:rsidRPr="008F75CF">
        <w:rPr>
          <w:rFonts w:eastAsia="Calibri"/>
          <w:i/>
          <w:color w:val="000000"/>
          <w:sz w:val="20"/>
          <w:szCs w:val="20"/>
          <w:highlight w:val="lightGray"/>
          <w:lang w:val="ro-RO"/>
        </w:rPr>
        <w:t>, Italic</w:t>
      </w:r>
    </w:p>
    <w:p w:rsidR="0060234F" w:rsidRPr="00F824AE" w:rsidRDefault="0060234F" w:rsidP="0060234F">
      <w:pPr>
        <w:rPr>
          <w:i/>
          <w:sz w:val="20"/>
          <w:szCs w:val="20"/>
        </w:rPr>
      </w:pPr>
    </w:p>
    <w:sectPr w:rsidR="0060234F" w:rsidRPr="00F824AE" w:rsidSect="0075619F">
      <w:headerReference w:type="default" r:id="rId7"/>
      <w:footerReference w:type="default" r:id="rId8"/>
      <w:pgSz w:w="11907" w:h="16840" w:code="9"/>
      <w:pgMar w:top="1134" w:right="1134" w:bottom="1134" w:left="1418" w:header="567" w:footer="567" w:gutter="0"/>
      <w:pgNumType w:start="3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5C6" w:rsidRDefault="00A475C6" w:rsidP="0060234F">
      <w:r>
        <w:separator/>
      </w:r>
    </w:p>
  </w:endnote>
  <w:endnote w:type="continuationSeparator" w:id="0">
    <w:p w:rsidR="00A475C6" w:rsidRDefault="00A475C6" w:rsidP="00602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_Aria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871" w:rsidRPr="007C1CA8" w:rsidRDefault="003E7871">
    <w:pPr>
      <w:pStyle w:val="Subsol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5C6" w:rsidRDefault="00A475C6" w:rsidP="0060234F">
      <w:r>
        <w:separator/>
      </w:r>
    </w:p>
  </w:footnote>
  <w:footnote w:type="continuationSeparator" w:id="0">
    <w:p w:rsidR="00A475C6" w:rsidRDefault="00A475C6" w:rsidP="00602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19F" w:rsidRPr="003F1198" w:rsidRDefault="007D3825" w:rsidP="0075619F">
    <w:pPr>
      <w:spacing w:line="276" w:lineRule="auto"/>
      <w:ind w:right="22"/>
      <w:jc w:val="center"/>
      <w:rPr>
        <w:b/>
        <w:iCs/>
        <w:color w:val="000000"/>
        <w:sz w:val="22"/>
        <w:szCs w:val="20"/>
        <w:lang w:val="ro-RO"/>
      </w:rPr>
    </w:pPr>
    <w:r>
      <w:rPr>
        <w:b/>
        <w:noProof/>
        <w:sz w:val="20"/>
        <w:szCs w:val="20"/>
        <w:lang w:val="ro-RO" w:eastAsia="ro-R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-85725</wp:posOffset>
          </wp:positionV>
          <wp:extent cx="497205" cy="497205"/>
          <wp:effectExtent l="19050" t="0" r="0" b="0"/>
          <wp:wrapTight wrapText="bothSides">
            <wp:wrapPolygon edited="0">
              <wp:start x="4966" y="0"/>
              <wp:lineTo x="828" y="828"/>
              <wp:lineTo x="-828" y="16552"/>
              <wp:lineTo x="2483" y="20690"/>
              <wp:lineTo x="4966" y="20690"/>
              <wp:lineTo x="16552" y="20690"/>
              <wp:lineTo x="17379" y="20690"/>
              <wp:lineTo x="21517" y="14897"/>
              <wp:lineTo x="21517" y="3310"/>
              <wp:lineTo x="17379" y="0"/>
              <wp:lineTo x="4966" y="0"/>
            </wp:wrapPolygon>
          </wp:wrapTight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52D8" w:rsidRPr="004852D8">
      <w:rPr>
        <w:b/>
        <w:noProof/>
        <w:sz w:val="20"/>
        <w:szCs w:val="20"/>
        <w:lang w:val="ro-RO"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75pt;margin-top:-6pt;width:453pt;height:0;z-index:251656704;mso-position-horizontal-relative:text;mso-position-vertical-relative:text" o:connectortype="straight"/>
      </w:pict>
    </w:r>
    <w:r w:rsidR="0075619F">
      <w:rPr>
        <w:b/>
        <w:sz w:val="20"/>
        <w:szCs w:val="20"/>
      </w:rPr>
      <w:t xml:space="preserve"> </w:t>
    </w:r>
    <w:r w:rsidR="004852D8" w:rsidRPr="004852D8">
      <w:rPr>
        <w:b/>
        <w:sz w:val="20"/>
        <w:szCs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305.25pt;height:14.25pt" fillcolor="#369" stroked="f">
          <v:fill r:id="rId2" o:title=""/>
          <v:stroke r:id="rId2" o:title=""/>
          <v:shadow on="t" color="#b2b2b2" opacity="52429f" offset="3pt"/>
          <v:textpath style="font-family:&quot;Times New Roman&quot;;font-size:12pt;v-text-kern:t" trim="t" fitpath="t" string="SESIUNEA DE COMUNICĂRI ŞTIINŢIFICE STUDENŢEŞTI "/>
        </v:shape>
      </w:pict>
    </w:r>
  </w:p>
  <w:p w:rsidR="0075619F" w:rsidRDefault="00CE0B5E" w:rsidP="003E7871">
    <w:pPr>
      <w:pStyle w:val="Antet"/>
      <w:jc w:val="center"/>
      <w:rPr>
        <w:rFonts w:ascii="Times New Roman" w:hAnsi="Times New Roman"/>
        <w:b/>
        <w:sz w:val="20"/>
        <w:szCs w:val="20"/>
      </w:rPr>
    </w:pPr>
    <w:r w:rsidRPr="004852D8">
      <w:rPr>
        <w:rFonts w:ascii="Times New Roman" w:hAnsi="Times New Roman"/>
        <w:b/>
        <w:sz w:val="20"/>
        <w:szCs w:val="20"/>
      </w:rPr>
      <w:pict>
        <v:shape id="_x0000_i1026" type="#_x0000_t136" style="width:172.5pt;height:15.75pt" fillcolor="#369" stroked="f">
          <v:fill r:id="rId2" o:title=""/>
          <v:stroke r:id="rId2" o:title=""/>
          <v:shadow on="t" color="#b2b2b2" opacity="52429f" offset="3pt"/>
          <v:textpath style="font-family:&quot;Times New Roman&quot;;font-size:14pt;font-weight:bold;v-text-kern:t" trim="t" fitpath="t" string="ECOSTUDENT – Ediţia a XIV-a"/>
        </v:shape>
      </w:pict>
    </w:r>
  </w:p>
  <w:p w:rsidR="003E7871" w:rsidRPr="00E955D9" w:rsidRDefault="004852D8" w:rsidP="003E7871">
    <w:pPr>
      <w:pStyle w:val="Ante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val="ro-RO" w:eastAsia="ro-RO"/>
      </w:rPr>
      <w:pict>
        <v:shape id="_x0000_s2050" type="#_x0000_t32" style="position:absolute;left:0;text-align:left;margin-left:2.25pt;margin-top:1.95pt;width:453pt;height:0;z-index:25165772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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1980"/>
        </w:tabs>
        <w:ind w:left="19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bullet"/>
      <w:lvlText w:val="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8">
    <w:nsid w:val="00000009"/>
    <w:multiLevelType w:val="singleLevel"/>
    <w:tmpl w:val="00000009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0E"/>
    <w:multiLevelType w:val="singleLevel"/>
    <w:tmpl w:val="0000000E"/>
    <w:lvl w:ilvl="0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</w:abstractNum>
  <w:abstractNum w:abstractNumId="14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</w:abstractNum>
  <w:abstractNum w:abstractNumId="15">
    <w:nsid w:val="013F04EE"/>
    <w:multiLevelType w:val="hybridMultilevel"/>
    <w:tmpl w:val="65C8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B94B45"/>
    <w:multiLevelType w:val="multilevel"/>
    <w:tmpl w:val="682CE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0A58720E"/>
    <w:multiLevelType w:val="hybridMultilevel"/>
    <w:tmpl w:val="CAFE2C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15337A62"/>
    <w:multiLevelType w:val="hybridMultilevel"/>
    <w:tmpl w:val="A394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01DEC3"/>
    <w:multiLevelType w:val="multilevel"/>
    <w:tmpl w:val="36842E8D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20">
    <w:nsid w:val="1EA41E6C"/>
    <w:multiLevelType w:val="hybridMultilevel"/>
    <w:tmpl w:val="986C13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9A5612A"/>
    <w:multiLevelType w:val="hybridMultilevel"/>
    <w:tmpl w:val="4F32B908"/>
    <w:lvl w:ilvl="0" w:tplc="E69C94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A5F437E"/>
    <w:multiLevelType w:val="hybridMultilevel"/>
    <w:tmpl w:val="D48489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21455BF"/>
    <w:multiLevelType w:val="hybridMultilevel"/>
    <w:tmpl w:val="7826C3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225978"/>
    <w:multiLevelType w:val="hybridMultilevel"/>
    <w:tmpl w:val="207E0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301E61"/>
    <w:multiLevelType w:val="hybridMultilevel"/>
    <w:tmpl w:val="46022904"/>
    <w:lvl w:ilvl="0" w:tplc="8C46E2C0">
      <w:start w:val="1"/>
      <w:numFmt w:val="bullet"/>
      <w:lvlText w:val="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6D48"/>
    <w:multiLevelType w:val="hybridMultilevel"/>
    <w:tmpl w:val="22E03E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B54A9D"/>
    <w:multiLevelType w:val="hybridMultilevel"/>
    <w:tmpl w:val="87C653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4248D1"/>
    <w:multiLevelType w:val="multilevel"/>
    <w:tmpl w:val="3A044BC3"/>
    <w:lvl w:ilvl="0">
      <w:numFmt w:val="bullet"/>
      <w:lvlText w:val="-"/>
      <w:lvlJc w:val="left"/>
      <w:pPr>
        <w:tabs>
          <w:tab w:val="num" w:pos="435"/>
        </w:tabs>
        <w:ind w:firstLine="60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75"/>
        </w:tabs>
        <w:ind w:left="1875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95"/>
        </w:tabs>
        <w:ind w:left="2595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035"/>
        </w:tabs>
        <w:ind w:left="4035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755"/>
        </w:tabs>
        <w:ind w:left="4755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95"/>
        </w:tabs>
        <w:ind w:left="6195" w:hanging="360"/>
      </w:pPr>
      <w:rPr>
        <w:rFonts w:ascii="Wingdings" w:hAnsi="Wingdings" w:cs="Wingdings"/>
        <w:sz w:val="24"/>
        <w:szCs w:val="24"/>
      </w:rPr>
    </w:lvl>
  </w:abstractNum>
  <w:abstractNum w:abstractNumId="29">
    <w:nsid w:val="58323E7F"/>
    <w:multiLevelType w:val="hybridMultilevel"/>
    <w:tmpl w:val="9F284F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B5927"/>
    <w:multiLevelType w:val="hybridMultilevel"/>
    <w:tmpl w:val="FC3C1B12"/>
    <w:lvl w:ilvl="0" w:tplc="B6649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B138A"/>
    <w:multiLevelType w:val="hybridMultilevel"/>
    <w:tmpl w:val="06ECEDAA"/>
    <w:lvl w:ilvl="0" w:tplc="61B4A5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5D6D9F"/>
    <w:multiLevelType w:val="hybridMultilevel"/>
    <w:tmpl w:val="D584AF68"/>
    <w:lvl w:ilvl="0" w:tplc="0418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60961931"/>
    <w:multiLevelType w:val="hybridMultilevel"/>
    <w:tmpl w:val="6E72774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F3761F"/>
    <w:multiLevelType w:val="hybridMultilevel"/>
    <w:tmpl w:val="E55A6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124A7"/>
    <w:multiLevelType w:val="hybridMultilevel"/>
    <w:tmpl w:val="A5C0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5E224A"/>
    <w:multiLevelType w:val="hybridMultilevel"/>
    <w:tmpl w:val="DD3CD9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96D4EBF"/>
    <w:multiLevelType w:val="hybridMultilevel"/>
    <w:tmpl w:val="6CF672AC"/>
    <w:lvl w:ilvl="0" w:tplc="0418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6D5FC4"/>
    <w:multiLevelType w:val="hybridMultilevel"/>
    <w:tmpl w:val="449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EAE601E"/>
    <w:multiLevelType w:val="hybridMultilevel"/>
    <w:tmpl w:val="4F70FE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6E61BE"/>
    <w:multiLevelType w:val="hybridMultilevel"/>
    <w:tmpl w:val="AEEE6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55A326"/>
    <w:multiLevelType w:val="multilevel"/>
    <w:tmpl w:val="0A0669D4"/>
    <w:lvl w:ilvl="0">
      <w:numFmt w:val="bullet"/>
      <w:lvlText w:val="§"/>
      <w:lvlJc w:val="left"/>
      <w:pPr>
        <w:tabs>
          <w:tab w:val="num" w:pos="360"/>
        </w:tabs>
        <w:ind w:firstLine="600"/>
      </w:pPr>
      <w:rPr>
        <w:rFonts w:ascii="Wingdings" w:hAnsi="Wingdings" w:cs="Wingdings"/>
        <w:sz w:val="20"/>
        <w:szCs w:val="20"/>
      </w:rPr>
    </w:lvl>
    <w:lvl w:ilvl="1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  <w:sz w:val="24"/>
        <w:szCs w:val="24"/>
      </w:rPr>
    </w:lvl>
  </w:abstractNum>
  <w:abstractNum w:abstractNumId="42">
    <w:nsid w:val="753F3672"/>
    <w:multiLevelType w:val="hybridMultilevel"/>
    <w:tmpl w:val="57605D9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AB03CC"/>
    <w:multiLevelType w:val="hybridMultilevel"/>
    <w:tmpl w:val="248A225A"/>
    <w:lvl w:ilvl="0" w:tplc="8612EC3A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>
    <w:nsid w:val="774A3494"/>
    <w:multiLevelType w:val="hybridMultilevel"/>
    <w:tmpl w:val="AC12A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275A8F"/>
    <w:multiLevelType w:val="hybridMultilevel"/>
    <w:tmpl w:val="CEF654F6"/>
    <w:lvl w:ilvl="0" w:tplc="51DA9E4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6B707F"/>
    <w:multiLevelType w:val="hybridMultilevel"/>
    <w:tmpl w:val="7B307190"/>
    <w:lvl w:ilvl="0" w:tplc="F170D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A2F6F8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2" w:tplc="FE189E9E">
      <w:start w:val="1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  <w:sz w:val="24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6A7539"/>
    <w:multiLevelType w:val="hybridMultilevel"/>
    <w:tmpl w:val="00F4F4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E972B9"/>
    <w:multiLevelType w:val="hybridMultilevel"/>
    <w:tmpl w:val="3BDA87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6"/>
  </w:num>
  <w:num w:numId="3">
    <w:abstractNumId w:val="19"/>
  </w:num>
  <w:num w:numId="4">
    <w:abstractNumId w:val="41"/>
  </w:num>
  <w:num w:numId="5">
    <w:abstractNumId w:val="28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42"/>
  </w:num>
  <w:num w:numId="15">
    <w:abstractNumId w:val="27"/>
  </w:num>
  <w:num w:numId="16">
    <w:abstractNumId w:val="32"/>
  </w:num>
  <w:num w:numId="17">
    <w:abstractNumId w:val="48"/>
  </w:num>
  <w:num w:numId="18">
    <w:abstractNumId w:val="30"/>
  </w:num>
  <w:num w:numId="19">
    <w:abstractNumId w:val="26"/>
  </w:num>
  <w:num w:numId="20">
    <w:abstractNumId w:val="29"/>
  </w:num>
  <w:num w:numId="21">
    <w:abstractNumId w:val="23"/>
  </w:num>
  <w:num w:numId="22">
    <w:abstractNumId w:val="39"/>
  </w:num>
  <w:num w:numId="23">
    <w:abstractNumId w:val="46"/>
  </w:num>
  <w:num w:numId="24">
    <w:abstractNumId w:val="18"/>
  </w:num>
  <w:num w:numId="25">
    <w:abstractNumId w:val="36"/>
  </w:num>
  <w:num w:numId="26">
    <w:abstractNumId w:val="47"/>
  </w:num>
  <w:num w:numId="27">
    <w:abstractNumId w:val="2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13"/>
  </w:num>
  <w:num w:numId="33">
    <w:abstractNumId w:val="14"/>
  </w:num>
  <w:num w:numId="34">
    <w:abstractNumId w:val="37"/>
  </w:num>
  <w:num w:numId="35">
    <w:abstractNumId w:val="21"/>
  </w:num>
  <w:num w:numId="36">
    <w:abstractNumId w:val="38"/>
  </w:num>
  <w:num w:numId="37">
    <w:abstractNumId w:val="44"/>
  </w:num>
  <w:num w:numId="38">
    <w:abstractNumId w:val="20"/>
  </w:num>
  <w:num w:numId="39">
    <w:abstractNumId w:val="33"/>
  </w:num>
  <w:num w:numId="40">
    <w:abstractNumId w:val="17"/>
  </w:num>
  <w:num w:numId="41">
    <w:abstractNumId w:val="22"/>
  </w:num>
  <w:num w:numId="42">
    <w:abstractNumId w:val="15"/>
  </w:num>
  <w:num w:numId="43">
    <w:abstractNumId w:val="34"/>
  </w:num>
  <w:num w:numId="44">
    <w:abstractNumId w:val="31"/>
  </w:num>
  <w:num w:numId="45">
    <w:abstractNumId w:val="40"/>
  </w:num>
  <w:num w:numId="46">
    <w:abstractNumId w:val="43"/>
  </w:num>
  <w:num w:numId="47">
    <w:abstractNumId w:val="45"/>
  </w:num>
  <w:num w:numId="48">
    <w:abstractNumId w:val="24"/>
  </w:num>
  <w:num w:numId="4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50"/>
        <o:r id="V:Rule4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0234F"/>
    <w:rsid w:val="00034E2A"/>
    <w:rsid w:val="00083412"/>
    <w:rsid w:val="0008389E"/>
    <w:rsid w:val="000C4F5D"/>
    <w:rsid w:val="000D040D"/>
    <w:rsid w:val="00121FA5"/>
    <w:rsid w:val="00161CAD"/>
    <w:rsid w:val="001D6459"/>
    <w:rsid w:val="00364181"/>
    <w:rsid w:val="0037341D"/>
    <w:rsid w:val="003C705D"/>
    <w:rsid w:val="003E67B4"/>
    <w:rsid w:val="003E7871"/>
    <w:rsid w:val="004852D8"/>
    <w:rsid w:val="0050320D"/>
    <w:rsid w:val="00580221"/>
    <w:rsid w:val="005D0657"/>
    <w:rsid w:val="005E2612"/>
    <w:rsid w:val="005F2732"/>
    <w:rsid w:val="0060234F"/>
    <w:rsid w:val="006F7AEA"/>
    <w:rsid w:val="00705A2C"/>
    <w:rsid w:val="00710114"/>
    <w:rsid w:val="0075619F"/>
    <w:rsid w:val="007B0855"/>
    <w:rsid w:val="007B4F87"/>
    <w:rsid w:val="007C1B56"/>
    <w:rsid w:val="007D3825"/>
    <w:rsid w:val="007D5D33"/>
    <w:rsid w:val="008C62F5"/>
    <w:rsid w:val="008F016B"/>
    <w:rsid w:val="008F75CF"/>
    <w:rsid w:val="0092224C"/>
    <w:rsid w:val="00935044"/>
    <w:rsid w:val="009769E7"/>
    <w:rsid w:val="00A475C6"/>
    <w:rsid w:val="00AA5968"/>
    <w:rsid w:val="00AB1D58"/>
    <w:rsid w:val="00B1784D"/>
    <w:rsid w:val="00B7601A"/>
    <w:rsid w:val="00C26058"/>
    <w:rsid w:val="00C42196"/>
    <w:rsid w:val="00CB7C48"/>
    <w:rsid w:val="00CE0B5E"/>
    <w:rsid w:val="00D5226F"/>
    <w:rsid w:val="00D60EB1"/>
    <w:rsid w:val="00DA162E"/>
    <w:rsid w:val="00DF4D56"/>
    <w:rsid w:val="00E36F68"/>
    <w:rsid w:val="00EF6372"/>
    <w:rsid w:val="00FC5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60234F"/>
    <w:pPr>
      <w:keepNext/>
      <w:keepLines/>
      <w:jc w:val="center"/>
      <w:outlineLvl w:val="0"/>
    </w:pPr>
    <w:rPr>
      <w:b/>
      <w:bCs/>
      <w:color w:val="000000"/>
      <w:szCs w:val="28"/>
    </w:rPr>
  </w:style>
  <w:style w:type="paragraph" w:styleId="Titlu2">
    <w:name w:val="heading 2"/>
    <w:basedOn w:val="Normal"/>
    <w:next w:val="Normal"/>
    <w:link w:val="Titlu2Caracter"/>
    <w:qFormat/>
    <w:rsid w:val="006023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rsid w:val="0060234F"/>
    <w:rPr>
      <w:rFonts w:ascii="Times New Roman" w:eastAsia="Times New Roman" w:hAnsi="Times New Roman" w:cs="Times New Roman"/>
      <w:b/>
      <w:bCs/>
      <w:color w:val="000000"/>
      <w:sz w:val="24"/>
      <w:szCs w:val="28"/>
      <w:lang w:val="en-US"/>
    </w:rPr>
  </w:style>
  <w:style w:type="character" w:customStyle="1" w:styleId="Titlu2Caracter">
    <w:name w:val="Titlu 2 Caracter"/>
    <w:link w:val="Titlu2"/>
    <w:rsid w:val="0060234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Listparagraf">
    <w:name w:val="List Paragraph"/>
    <w:basedOn w:val="Normal"/>
    <w:uiPriority w:val="34"/>
    <w:qFormat/>
    <w:rsid w:val="006023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60234F"/>
    <w:pPr>
      <w:spacing w:before="100" w:beforeAutospacing="1" w:after="100" w:afterAutospacing="1"/>
    </w:pPr>
  </w:style>
  <w:style w:type="paragraph" w:styleId="Textnotdesubsol">
    <w:name w:val="footnote text"/>
    <w:basedOn w:val="Normal"/>
    <w:link w:val="TextnotdesubsolCaracter"/>
    <w:rsid w:val="0060234F"/>
    <w:rPr>
      <w:sz w:val="20"/>
      <w:szCs w:val="20"/>
      <w:lang w:val="ro-RO"/>
    </w:rPr>
  </w:style>
  <w:style w:type="character" w:customStyle="1" w:styleId="TextnotdesubsolCaracter">
    <w:name w:val="Text notă de subsol Caracter"/>
    <w:link w:val="Textnotdesubsol"/>
    <w:rsid w:val="0060234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0234F"/>
    <w:pPr>
      <w:widowControl w:val="0"/>
      <w:autoSpaceDE w:val="0"/>
      <w:autoSpaceDN w:val="0"/>
      <w:adjustRightInd w:val="0"/>
      <w:spacing w:line="305" w:lineRule="exact"/>
      <w:ind w:firstLine="494"/>
      <w:jc w:val="both"/>
    </w:pPr>
  </w:style>
  <w:style w:type="paragraph" w:customStyle="1" w:styleId="Style5">
    <w:name w:val="Style5"/>
    <w:basedOn w:val="Normal"/>
    <w:rsid w:val="0060234F"/>
    <w:pPr>
      <w:widowControl w:val="0"/>
      <w:autoSpaceDE w:val="0"/>
      <w:autoSpaceDN w:val="0"/>
      <w:adjustRightInd w:val="0"/>
      <w:spacing w:line="304" w:lineRule="exact"/>
      <w:ind w:firstLine="725"/>
      <w:jc w:val="both"/>
    </w:pPr>
    <w:rPr>
      <w:rFonts w:ascii="Arial Black" w:hAnsi="Arial Black"/>
    </w:rPr>
  </w:style>
  <w:style w:type="paragraph" w:customStyle="1" w:styleId="Style9">
    <w:name w:val="Style9"/>
    <w:basedOn w:val="Normal"/>
    <w:rsid w:val="0060234F"/>
    <w:pPr>
      <w:widowControl w:val="0"/>
      <w:autoSpaceDE w:val="0"/>
      <w:autoSpaceDN w:val="0"/>
      <w:adjustRightInd w:val="0"/>
      <w:spacing w:line="229" w:lineRule="exact"/>
      <w:ind w:firstLine="715"/>
      <w:jc w:val="both"/>
    </w:pPr>
    <w:rPr>
      <w:rFonts w:ascii="Arial Black" w:hAnsi="Arial Black"/>
    </w:rPr>
  </w:style>
  <w:style w:type="character" w:customStyle="1" w:styleId="FontStyle62">
    <w:name w:val="Font Style62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uiPriority w:val="99"/>
    <w:rsid w:val="0060234F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uiPriority w:val="99"/>
    <w:rsid w:val="0060234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60234F"/>
    <w:pPr>
      <w:widowControl w:val="0"/>
      <w:autoSpaceDE w:val="0"/>
      <w:autoSpaceDN w:val="0"/>
      <w:adjustRightInd w:val="0"/>
      <w:spacing w:line="230" w:lineRule="exact"/>
      <w:ind w:firstLine="710"/>
      <w:jc w:val="both"/>
    </w:pPr>
    <w:rPr>
      <w:rFonts w:ascii="Arial Black" w:hAnsi="Arial Black"/>
    </w:rPr>
  </w:style>
  <w:style w:type="paragraph" w:styleId="TextnBalon">
    <w:name w:val="Balloon Text"/>
    <w:basedOn w:val="Normal"/>
    <w:link w:val="TextnBalonCaracter"/>
    <w:uiPriority w:val="99"/>
    <w:rsid w:val="006023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60234F"/>
    <w:rPr>
      <w:rFonts w:ascii="Tahoma" w:eastAsia="Times New Roman" w:hAnsi="Tahoma" w:cs="Tahoma"/>
      <w:sz w:val="16"/>
      <w:szCs w:val="16"/>
      <w:lang w:val="en-US"/>
    </w:rPr>
  </w:style>
  <w:style w:type="character" w:styleId="Accentuat">
    <w:name w:val="Emphasis"/>
    <w:qFormat/>
    <w:rsid w:val="0060234F"/>
    <w:rPr>
      <w:i/>
      <w:iCs/>
    </w:rPr>
  </w:style>
  <w:style w:type="character" w:styleId="Robust">
    <w:name w:val="Strong"/>
    <w:uiPriority w:val="22"/>
    <w:qFormat/>
    <w:rsid w:val="0060234F"/>
    <w:rPr>
      <w:b/>
      <w:bCs/>
    </w:rPr>
  </w:style>
  <w:style w:type="paragraph" w:customStyle="1" w:styleId="Listparagraf1">
    <w:name w:val="Listă paragraf1"/>
    <w:basedOn w:val="Normal"/>
    <w:qFormat/>
    <w:rsid w:val="0060234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Referinnotdesubsol">
    <w:name w:val="footnote reference"/>
    <w:uiPriority w:val="99"/>
    <w:unhideWhenUsed/>
    <w:rsid w:val="0060234F"/>
    <w:rPr>
      <w:vertAlign w:val="superscript"/>
    </w:rPr>
  </w:style>
  <w:style w:type="character" w:customStyle="1" w:styleId="darkgraymedium">
    <w:name w:val="darkgray medium"/>
    <w:basedOn w:val="Fontdeparagrafimplicit"/>
    <w:rsid w:val="0060234F"/>
  </w:style>
  <w:style w:type="paragraph" w:customStyle="1" w:styleId="Default">
    <w:name w:val="Default"/>
    <w:rsid w:val="0060234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60234F"/>
    <w:rPr>
      <w:color w:val="0000FF"/>
      <w:u w:val="single"/>
    </w:rPr>
  </w:style>
  <w:style w:type="paragraph" w:styleId="Corptext2">
    <w:name w:val="Body Text 2"/>
    <w:basedOn w:val="Normal"/>
    <w:link w:val="Corptext2Caracter"/>
    <w:rsid w:val="0060234F"/>
    <w:pPr>
      <w:jc w:val="both"/>
    </w:pPr>
    <w:rPr>
      <w:rFonts w:ascii="_Arial" w:hAnsi="_Arial"/>
      <w:sz w:val="16"/>
      <w:szCs w:val="20"/>
    </w:rPr>
  </w:style>
  <w:style w:type="character" w:customStyle="1" w:styleId="Corptext2Caracter">
    <w:name w:val="Corp text 2 Caracter"/>
    <w:link w:val="Corptext2"/>
    <w:rsid w:val="0060234F"/>
    <w:rPr>
      <w:rFonts w:ascii="_Arial" w:eastAsia="Times New Roman" w:hAnsi="_Arial" w:cs="Times New Roman"/>
      <w:sz w:val="16"/>
      <w:szCs w:val="20"/>
      <w:lang w:val="en-US"/>
    </w:rPr>
  </w:style>
  <w:style w:type="character" w:customStyle="1" w:styleId="apple-converted-space">
    <w:name w:val="apple-converted-space"/>
    <w:basedOn w:val="Fontdeparagrafimplicit"/>
    <w:rsid w:val="0060234F"/>
  </w:style>
  <w:style w:type="paragraph" w:styleId="Antet">
    <w:name w:val="header"/>
    <w:basedOn w:val="Normal"/>
    <w:link w:val="Antet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AntetCaracter">
    <w:name w:val="Antet Caracter"/>
    <w:link w:val="Antet"/>
    <w:uiPriority w:val="99"/>
    <w:rsid w:val="0060234F"/>
    <w:rPr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0234F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SubsolCaracter">
    <w:name w:val="Subsol Caracter"/>
    <w:link w:val="Subsol"/>
    <w:uiPriority w:val="99"/>
    <w:rsid w:val="0060234F"/>
    <w:rPr>
      <w:lang w:val="en-US"/>
    </w:rPr>
  </w:style>
  <w:style w:type="character" w:styleId="Textsubstituent">
    <w:name w:val="Placeholder Text"/>
    <w:uiPriority w:val="99"/>
    <w:semiHidden/>
    <w:rsid w:val="0060234F"/>
    <w:rPr>
      <w:color w:val="808080"/>
    </w:rPr>
  </w:style>
  <w:style w:type="table" w:customStyle="1" w:styleId="MediumShading1-Accent11">
    <w:name w:val="Medium Shading 1 - Accent 11"/>
    <w:basedOn w:val="TabelNormal"/>
    <w:uiPriority w:val="63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elNormal"/>
    <w:uiPriority w:val="62"/>
    <w:rsid w:val="0060234F"/>
    <w:rPr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60234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ja-JP"/>
    </w:rPr>
  </w:style>
  <w:style w:type="paragraph" w:styleId="Cuprins1">
    <w:name w:val="toc 1"/>
    <w:basedOn w:val="Normal"/>
    <w:next w:val="Normal"/>
    <w:autoRedefine/>
    <w:uiPriority w:val="39"/>
    <w:rsid w:val="0060234F"/>
    <w:pPr>
      <w:spacing w:after="100"/>
    </w:pPr>
  </w:style>
  <w:style w:type="character" w:customStyle="1" w:styleId="a">
    <w:name w:val="a"/>
    <w:basedOn w:val="Fontdeparagrafimplicit"/>
    <w:rsid w:val="0060234F"/>
  </w:style>
  <w:style w:type="table" w:styleId="GrilTabel">
    <w:name w:val="Table Grid"/>
    <w:basedOn w:val="TabelNormal"/>
    <w:rsid w:val="006023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6">
    <w:name w:val="l6"/>
    <w:basedOn w:val="Fontdeparagrafimplicit"/>
    <w:rsid w:val="0060234F"/>
  </w:style>
  <w:style w:type="character" w:customStyle="1" w:styleId="l7">
    <w:name w:val="l7"/>
    <w:basedOn w:val="Fontdeparagrafimplicit"/>
    <w:rsid w:val="0060234F"/>
  </w:style>
  <w:style w:type="paragraph" w:styleId="Cuprins2">
    <w:name w:val="toc 2"/>
    <w:basedOn w:val="Normal"/>
    <w:next w:val="Normal"/>
    <w:autoRedefine/>
    <w:uiPriority w:val="39"/>
    <w:rsid w:val="0060234F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2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Prochimie</dc:creator>
  <cp:lastModifiedBy>Aniela Balacescu</cp:lastModifiedBy>
  <cp:revision>5</cp:revision>
  <dcterms:created xsi:type="dcterms:W3CDTF">2017-11-30T04:12:00Z</dcterms:created>
  <dcterms:modified xsi:type="dcterms:W3CDTF">2020-08-05T16:08:00Z</dcterms:modified>
</cp:coreProperties>
</file>